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727BD7" w:rsidP="00344785" w:rsidRDefault="00727BD7" w14:paraId="001A1F5F" wp14:textId="77777777">
      <w:pPr>
        <w:rPr>
          <w:rFonts w:ascii="Tahoma" w:hAnsi="Tahoma" w:cs="Tahoma"/>
          <w:b/>
          <w:bCs/>
          <w:sz w:val="18"/>
        </w:rPr>
      </w:pPr>
    </w:p>
    <w:p xmlns:wp14="http://schemas.microsoft.com/office/word/2010/wordml" w:rsidR="00170E18" w:rsidP="00344785" w:rsidRDefault="00170E18" w14:paraId="1233D60C" wp14:textId="77777777">
      <w:pPr>
        <w:rPr>
          <w:rFonts w:ascii="Tahoma" w:hAnsi="Tahoma" w:cs="Tahoma"/>
          <w:b/>
          <w:bCs/>
          <w:sz w:val="18"/>
        </w:rPr>
      </w:pPr>
    </w:p>
    <w:p xmlns:wp14="http://schemas.microsoft.com/office/word/2010/wordml" w:rsidR="00170E18" w:rsidP="00344785" w:rsidRDefault="00170E18" w14:paraId="1E804652" wp14:textId="77777777">
      <w:pPr>
        <w:rPr>
          <w:rFonts w:ascii="Tahoma" w:hAnsi="Tahoma" w:cs="Tahoma"/>
          <w:b/>
          <w:bCs/>
          <w:sz w:val="18"/>
        </w:rPr>
      </w:pPr>
    </w:p>
    <w:p xmlns:wp14="http://schemas.microsoft.com/office/word/2010/wordml" w:rsidR="00170E18" w:rsidP="00344785" w:rsidRDefault="00170E18" w14:paraId="38E7F470" wp14:textId="77777777">
      <w:pPr>
        <w:rPr>
          <w:rFonts w:ascii="Tahoma" w:hAnsi="Tahoma" w:cs="Tahoma"/>
          <w:b/>
          <w:bCs/>
          <w:sz w:val="18"/>
        </w:rPr>
      </w:pPr>
    </w:p>
    <w:tbl>
      <w:tblPr>
        <w:tblpPr w:leftFromText="141" w:rightFromText="141" w:vertAnchor="text" w:horzAnchor="margin" w:tblpX="-318" w:tblpY="-43"/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xmlns:wp14="http://schemas.microsoft.com/office/word/2010/wordml" w:rsidRPr="00BD7154" w:rsidR="00344785" w:rsidTr="4878DA4C" w14:paraId="52C3B2F8" wp14:textId="77777777">
        <w:tc>
          <w:tcPr>
            <w:tcW w:w="10173" w:type="dxa"/>
            <w:shd w:val="clear" w:color="auto" w:fill="F2F2F2" w:themeFill="background1" w:themeFillShade="F2"/>
            <w:tcMar/>
          </w:tcPr>
          <w:p w:rsidRPr="00BD7154" w:rsidR="001A354D" w:rsidP="001A354D" w:rsidRDefault="001A354D" w14:paraId="69A28093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imes New Roman" w:hAnsi="Times New Roman"/>
                <w:szCs w:val="24"/>
              </w:rPr>
            </w:pPr>
          </w:p>
          <w:p w:rsidRPr="00E41944" w:rsidR="001A354D" w:rsidP="001A354D" w:rsidRDefault="001A354D" w14:paraId="2C3143CA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szCs w:val="24"/>
              </w:rPr>
            </w:pPr>
            <w:r w:rsidRPr="00E41944">
              <w:rPr>
                <w:rFonts w:ascii="Tahoma" w:hAnsi="Tahoma" w:cs="Tahoma"/>
                <w:szCs w:val="24"/>
              </w:rPr>
              <w:t>Escola</w:t>
            </w:r>
            <w:r w:rsidRPr="00E41944" w:rsidR="001C2488">
              <w:rPr>
                <w:rFonts w:ascii="Tahoma" w:hAnsi="Tahoma" w:cs="Tahoma"/>
                <w:szCs w:val="24"/>
              </w:rPr>
              <w:t xml:space="preserve"> Secundária José Loureiro Botas</w:t>
            </w:r>
            <w:r w:rsidRPr="00E41944">
              <w:rPr>
                <w:rFonts w:ascii="Tahoma" w:hAnsi="Tahoma" w:cs="Tahoma"/>
                <w:szCs w:val="24"/>
              </w:rPr>
              <w:t xml:space="preserve"> </w:t>
            </w:r>
          </w:p>
          <w:p w:rsidRPr="00E41944" w:rsidR="001A354D" w:rsidP="001A354D" w:rsidRDefault="001A354D" w14:paraId="08034B65" wp14:textId="7777777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E41944">
              <w:rPr>
                <w:rFonts w:ascii="Tahoma" w:hAnsi="Tahoma" w:cs="Tahoma"/>
                <w:b/>
              </w:rPr>
              <w:t xml:space="preserve">Currículo Anual </w:t>
            </w:r>
          </w:p>
          <w:p w:rsidRPr="00BD7154" w:rsidR="001A354D" w:rsidP="001A354D" w:rsidRDefault="001A354D" w14:paraId="47D7ED3A" wp14:textId="77777777">
            <w:pPr>
              <w:jc w:val="center"/>
              <w:rPr>
                <w:b/>
                <w:bCs/>
              </w:rPr>
            </w:pPr>
          </w:p>
          <w:p w:rsidRPr="00E41944" w:rsidR="001A354D" w:rsidP="001A354D" w:rsidRDefault="001A354D" w14:paraId="10060D9A" wp14:textId="77777777">
            <w:pPr>
              <w:pStyle w:val="Cabealho1"/>
              <w:framePr w:hSpace="0" w:wrap="auto" w:hAnchor="text" w:xAlign="left" w:yAlign="inline"/>
              <w:spacing w:before="0" w:after="12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E41944">
              <w:rPr>
                <w:rFonts w:ascii="Tahoma" w:hAnsi="Tahoma" w:cs="Tahoma"/>
                <w:b w:val="0"/>
                <w:sz w:val="22"/>
                <w:szCs w:val="22"/>
              </w:rPr>
              <w:t xml:space="preserve">Disciplina: </w:t>
            </w:r>
            <w:r w:rsidRPr="00E41944" w:rsidR="001C2488">
              <w:rPr>
                <w:rFonts w:ascii="Tahoma" w:hAnsi="Tahoma" w:cs="Tahoma"/>
                <w:b w:val="0"/>
                <w:sz w:val="22"/>
                <w:szCs w:val="22"/>
              </w:rPr>
              <w:t>Ciências Naturais</w:t>
            </w:r>
            <w:r w:rsidRPr="00E41944">
              <w:rPr>
                <w:rFonts w:ascii="Tahoma" w:hAnsi="Tahoma" w:cs="Tahoma"/>
                <w:b w:val="0"/>
                <w:sz w:val="22"/>
                <w:szCs w:val="22"/>
              </w:rPr>
              <w:t xml:space="preserve"> Ano de escolaridade: </w:t>
            </w:r>
            <w:r w:rsidRPr="00E41944" w:rsidR="001C2488">
              <w:rPr>
                <w:rFonts w:ascii="Tahoma" w:hAnsi="Tahoma" w:cs="Tahoma"/>
                <w:b w:val="0"/>
                <w:sz w:val="22"/>
                <w:szCs w:val="22"/>
              </w:rPr>
              <w:t>9º</w:t>
            </w:r>
          </w:p>
          <w:p w:rsidRPr="00E41944" w:rsidR="001A354D" w:rsidP="4878DA4C" w:rsidRDefault="001A354D" w14:paraId="262DB79B" w14:noSpellErr="1" wp14:textId="50E890C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4878DA4C" w:rsidR="4878DA4C">
              <w:rPr>
                <w:rFonts w:ascii="Tahoma" w:hAnsi="Tahoma" w:cs="Tahoma"/>
                <w:sz w:val="22"/>
                <w:szCs w:val="22"/>
              </w:rPr>
              <w:t>Ano letivo 20</w:t>
            </w:r>
            <w:r w:rsidRPr="4878DA4C" w:rsidR="4878DA4C">
              <w:rPr>
                <w:rFonts w:ascii="Tahoma" w:hAnsi="Tahoma" w:cs="Tahoma"/>
                <w:sz w:val="22"/>
                <w:szCs w:val="22"/>
              </w:rPr>
              <w:t>1</w:t>
            </w:r>
            <w:r w:rsidRPr="4878DA4C" w:rsidR="4878DA4C">
              <w:rPr>
                <w:rFonts w:ascii="Tahoma" w:hAnsi="Tahoma" w:cs="Tahoma"/>
                <w:sz w:val="22"/>
                <w:szCs w:val="22"/>
              </w:rPr>
              <w:t>7</w:t>
            </w:r>
            <w:r w:rsidRPr="4878DA4C" w:rsidR="4878DA4C">
              <w:rPr>
                <w:rFonts w:ascii="Tahoma" w:hAnsi="Tahoma" w:cs="Tahoma"/>
                <w:sz w:val="22"/>
                <w:szCs w:val="22"/>
              </w:rPr>
              <w:t>/201</w:t>
            </w:r>
            <w:r w:rsidRPr="4878DA4C" w:rsidR="4878DA4C">
              <w:rPr>
                <w:rFonts w:ascii="Tahoma" w:hAnsi="Tahoma" w:cs="Tahoma"/>
                <w:sz w:val="22"/>
                <w:szCs w:val="22"/>
              </w:rPr>
              <w:t>8</w:t>
            </w:r>
          </w:p>
          <w:p w:rsidRPr="00BD7154" w:rsidR="00344785" w:rsidP="00B420A8" w:rsidRDefault="00344785" w14:paraId="51D3BF38" wp14:textId="77777777">
            <w:pPr>
              <w:jc w:val="center"/>
              <w:rPr>
                <w:b/>
                <w:bCs/>
              </w:rPr>
            </w:pPr>
          </w:p>
        </w:tc>
      </w:tr>
    </w:tbl>
    <w:p xmlns:wp14="http://schemas.microsoft.com/office/word/2010/wordml" w:rsidRPr="00BD7154" w:rsidR="00CA6DAB" w:rsidP="00CA6DAB" w:rsidRDefault="00CA6DAB" w14:paraId="435960DA" wp14:textId="77777777">
      <w:pPr>
        <w:rPr>
          <w:vanish/>
        </w:rPr>
      </w:pPr>
    </w:p>
    <w:p xmlns:wp14="http://schemas.microsoft.com/office/word/2010/wordml" w:rsidRPr="00BD7154" w:rsidR="00CA6DAB" w:rsidP="00CA6DAB" w:rsidRDefault="00CA6DAB" w14:paraId="314C6918" wp14:textId="77777777">
      <w:pPr>
        <w:rPr>
          <w:vanish/>
        </w:rPr>
      </w:pPr>
    </w:p>
    <w:tbl>
      <w:tblPr>
        <w:tblW w:w="1020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796"/>
        <w:gridCol w:w="1275"/>
      </w:tblGrid>
      <w:tr xmlns:wp14="http://schemas.microsoft.com/office/word/2010/wordml" w:rsidRPr="00BD7154" w:rsidR="003232BA" w:rsidTr="4878DA4C" w14:paraId="001152BB" wp14:textId="77777777">
        <w:trPr>
          <w:trHeight w:val="481"/>
        </w:trPr>
        <w:tc>
          <w:tcPr>
            <w:tcW w:w="1135" w:type="dxa"/>
            <w:shd w:val="clear" w:color="auto" w:fill="F2F2F2" w:themeFill="background1" w:themeFillShade="F2"/>
            <w:tcMar/>
          </w:tcPr>
          <w:p w:rsidRPr="00BD7154" w:rsidR="003232BA" w:rsidP="003232BA" w:rsidRDefault="003232BA" w14:paraId="4C6211E7" wp14:textId="77777777">
            <w:pPr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Período</w:t>
            </w:r>
          </w:p>
          <w:p w:rsidRPr="00BD7154" w:rsidR="002E3FE3" w:rsidP="003232BA" w:rsidRDefault="002E3FE3" w14:paraId="1DA4D71B" wp14:textId="77777777">
            <w:pPr>
              <w:jc w:val="center"/>
              <w:rPr>
                <w:b/>
                <w:bCs/>
              </w:rPr>
            </w:pPr>
            <w:proofErr w:type="gramStart"/>
            <w:r w:rsidRPr="00BD7154">
              <w:rPr>
                <w:b/>
                <w:bCs/>
              </w:rPr>
              <w:t>letivo</w:t>
            </w:r>
            <w:proofErr w:type="gramEnd"/>
          </w:p>
        </w:tc>
        <w:tc>
          <w:tcPr>
            <w:tcW w:w="7796" w:type="dxa"/>
            <w:shd w:val="clear" w:color="auto" w:fill="F2F2F2" w:themeFill="background1" w:themeFillShade="F2"/>
            <w:tcMar/>
          </w:tcPr>
          <w:p w:rsidRPr="00BD7154" w:rsidR="003232BA" w:rsidP="003232BA" w:rsidRDefault="003232BA" w14:paraId="1762FFFE" wp14:textId="77777777">
            <w:pPr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Conteúdos</w:t>
            </w:r>
          </w:p>
        </w:tc>
        <w:tc>
          <w:tcPr>
            <w:tcW w:w="1275" w:type="dxa"/>
            <w:shd w:val="clear" w:color="auto" w:fill="F2F2F2" w:themeFill="background1" w:themeFillShade="F2"/>
            <w:tcMar/>
            <w:vAlign w:val="center"/>
          </w:tcPr>
          <w:p w:rsidRPr="00BD7154" w:rsidR="003232BA" w:rsidP="002E3FE3" w:rsidRDefault="003232BA" w14:paraId="004D3CE7" wp14:textId="77777777">
            <w:pPr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Aulas previstas</w:t>
            </w:r>
          </w:p>
        </w:tc>
      </w:tr>
      <w:tr xmlns:wp14="http://schemas.microsoft.com/office/word/2010/wordml" w:rsidRPr="00BD7154" w:rsidR="003232BA" w:rsidTr="4878DA4C" w14:paraId="18D3D4C2" wp14:textId="77777777">
        <w:trPr>
          <w:trHeight w:val="2078"/>
        </w:trPr>
        <w:tc>
          <w:tcPr>
            <w:tcW w:w="1135" w:type="dxa"/>
            <w:tcMar/>
            <w:vAlign w:val="center"/>
          </w:tcPr>
          <w:p w:rsidRPr="00BD7154" w:rsidR="002E3FE3" w:rsidP="00921493" w:rsidRDefault="00921493" w14:paraId="4E4A9268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1</w:t>
            </w:r>
            <w:r w:rsidRPr="00BD7154" w:rsidR="00DB03AB">
              <w:rPr>
                <w:b/>
                <w:bCs/>
              </w:rPr>
              <w:t>º</w:t>
            </w:r>
          </w:p>
          <w:p w:rsidRPr="00BD7154" w:rsidR="003232BA" w:rsidP="00921493" w:rsidRDefault="00DB03AB" w14:paraId="0ADA7527" wp14:textId="77777777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BD7154">
              <w:rPr>
                <w:b/>
                <w:bCs/>
              </w:rPr>
              <w:t>período</w:t>
            </w:r>
            <w:proofErr w:type="gramEnd"/>
          </w:p>
        </w:tc>
        <w:tc>
          <w:tcPr>
            <w:tcW w:w="7796" w:type="dxa"/>
            <w:tcMar/>
            <w:vAlign w:val="center"/>
          </w:tcPr>
          <w:p w:rsidRPr="00BD7154" w:rsidR="00DB03AB" w:rsidP="00693BB1" w:rsidRDefault="00921493" w14:paraId="1F491197" wp14:textId="77777777">
            <w:pPr>
              <w:spacing w:line="276" w:lineRule="auto"/>
            </w:pPr>
            <w:r w:rsidRPr="00BD7154">
              <w:t>Saúde Individual e comunitária</w:t>
            </w:r>
          </w:p>
          <w:p w:rsidRPr="00BD7154" w:rsidR="00921493" w:rsidP="00693BB1" w:rsidRDefault="00921493" w14:paraId="685E64D1" wp14:textId="77777777">
            <w:pPr>
              <w:spacing w:line="276" w:lineRule="auto"/>
            </w:pPr>
            <w:r w:rsidRPr="00BD7154">
              <w:t>Organismo humano em equilíbrio</w:t>
            </w:r>
          </w:p>
          <w:p w:rsidRPr="00BD7154" w:rsidR="00921493" w:rsidP="00693BB1" w:rsidRDefault="00921493" w14:paraId="7A2F900D" wp14:textId="77777777">
            <w:pPr>
              <w:spacing w:line="276" w:lineRule="auto"/>
              <w:ind w:left="708"/>
            </w:pPr>
            <w:r w:rsidRPr="00BD7154">
              <w:t>Estrutura do corpo humano</w:t>
            </w:r>
          </w:p>
          <w:p w:rsidRPr="00BD7154" w:rsidR="00921493" w:rsidP="00693BB1" w:rsidRDefault="00921493" w14:paraId="0A8EFA58" wp14:textId="77777777">
            <w:pPr>
              <w:spacing w:line="276" w:lineRule="auto"/>
              <w:ind w:left="708"/>
            </w:pPr>
            <w:r w:rsidRPr="00BD7154">
              <w:t>Alimentação saudável</w:t>
            </w:r>
          </w:p>
          <w:p w:rsidRPr="00BD7154" w:rsidR="00921493" w:rsidP="00693BB1" w:rsidRDefault="00921493" w14:paraId="0D4C5FD2" wp14:textId="77777777">
            <w:pPr>
              <w:spacing w:line="276" w:lineRule="auto"/>
              <w:ind w:left="708"/>
            </w:pPr>
            <w:r w:rsidRPr="00BD7154">
              <w:t>Sistema digestivo</w:t>
            </w:r>
          </w:p>
          <w:p w:rsidRPr="00BD7154" w:rsidR="00921493" w:rsidP="00693BB1" w:rsidRDefault="00921493" w14:paraId="79C47940" wp14:textId="77777777">
            <w:pPr>
              <w:spacing w:line="276" w:lineRule="auto"/>
              <w:ind w:left="708"/>
            </w:pPr>
            <w:r w:rsidRPr="00BD7154">
              <w:t>Sangue</w:t>
            </w:r>
          </w:p>
          <w:p w:rsidRPr="00BD7154" w:rsidR="00693BB1" w:rsidP="00693BB1" w:rsidRDefault="00693BB1" w14:paraId="70079DDA" wp14:textId="77777777">
            <w:pPr>
              <w:spacing w:line="276" w:lineRule="auto"/>
              <w:ind w:left="708"/>
            </w:pPr>
            <w:r w:rsidRPr="00BD7154">
              <w:t>Sistema cardiovascular</w:t>
            </w:r>
          </w:p>
        </w:tc>
        <w:tc>
          <w:tcPr>
            <w:tcW w:w="1275" w:type="dxa"/>
            <w:tcMar/>
            <w:vAlign w:val="center"/>
          </w:tcPr>
          <w:p w:rsidRPr="00BD7154" w:rsidR="00BE096D" w:rsidP="00693BB1" w:rsidRDefault="00BE096D" w14:paraId="30F34663" wp14:textId="77777777">
            <w:pPr>
              <w:spacing w:line="276" w:lineRule="auto"/>
              <w:ind w:left="360"/>
              <w:jc w:val="center"/>
              <w:rPr>
                <w:bCs/>
              </w:rPr>
            </w:pPr>
          </w:p>
          <w:p w:rsidRPr="00BD7154" w:rsidR="00AD3D40" w:rsidP="00693BB1" w:rsidRDefault="00C74951" w14:paraId="7FD37E9E" wp14:textId="7093638B">
            <w:pPr>
              <w:spacing w:line="276" w:lineRule="auto"/>
              <w:jc w:val="center"/>
              <w:rPr>
                <w:bCs/>
              </w:rPr>
            </w:pPr>
            <w:r w:rsidR="4878DA4C">
              <w:rPr/>
              <w:t>39</w:t>
            </w:r>
          </w:p>
          <w:p w:rsidRPr="00BD7154" w:rsidR="00AD3D40" w:rsidP="00693BB1" w:rsidRDefault="00AD3D40" w14:paraId="594DBA9B" wp14:textId="77777777">
            <w:pPr>
              <w:spacing w:line="276" w:lineRule="auto"/>
              <w:ind w:left="360"/>
              <w:jc w:val="center"/>
              <w:rPr>
                <w:bCs/>
              </w:rPr>
            </w:pPr>
          </w:p>
          <w:p w:rsidRPr="00BD7154" w:rsidR="00DB03AB" w:rsidP="00693BB1" w:rsidRDefault="00DB03AB" w14:paraId="257CF922" wp14:textId="77777777">
            <w:pPr>
              <w:spacing w:line="276" w:lineRule="auto"/>
              <w:jc w:val="center"/>
            </w:pPr>
          </w:p>
        </w:tc>
      </w:tr>
      <w:tr xmlns:wp14="http://schemas.microsoft.com/office/word/2010/wordml" w:rsidRPr="00BD7154" w:rsidR="00BE096D" w:rsidTr="4878DA4C" w14:paraId="06829A3B" wp14:textId="77777777">
        <w:trPr>
          <w:trHeight w:val="1665"/>
        </w:trPr>
        <w:tc>
          <w:tcPr>
            <w:tcW w:w="1135" w:type="dxa"/>
            <w:tcMar/>
            <w:vAlign w:val="center"/>
          </w:tcPr>
          <w:p w:rsidRPr="00BD7154" w:rsidR="002E3FE3" w:rsidP="00693BB1" w:rsidRDefault="00BE096D" w14:paraId="78933BF0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2º</w:t>
            </w:r>
          </w:p>
          <w:p w:rsidRPr="00BD7154" w:rsidR="00BE096D" w:rsidP="00693BB1" w:rsidRDefault="00BE096D" w14:paraId="063193E1" wp14:textId="77777777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BD7154">
              <w:rPr>
                <w:b/>
                <w:bCs/>
              </w:rPr>
              <w:t>período</w:t>
            </w:r>
            <w:proofErr w:type="gramEnd"/>
          </w:p>
        </w:tc>
        <w:tc>
          <w:tcPr>
            <w:tcW w:w="7796" w:type="dxa"/>
            <w:tcMar/>
            <w:vAlign w:val="center"/>
          </w:tcPr>
          <w:p w:rsidRPr="00BD7154" w:rsidR="001A354D" w:rsidP="00693BB1" w:rsidRDefault="00921493" w14:paraId="60067F1B" wp14:textId="77777777">
            <w:pPr>
              <w:spacing w:line="276" w:lineRule="auto"/>
              <w:rPr>
                <w:bCs/>
              </w:rPr>
            </w:pPr>
            <w:r w:rsidRPr="00BD7154">
              <w:rPr>
                <w:bCs/>
              </w:rPr>
              <w:t>Organismo Humano em equilíbrio</w:t>
            </w:r>
          </w:p>
          <w:p w:rsidRPr="00BD7154" w:rsidR="00921493" w:rsidP="00693BB1" w:rsidRDefault="00921493" w14:paraId="5546C244" wp14:textId="77777777">
            <w:pPr>
              <w:spacing w:line="276" w:lineRule="auto"/>
              <w:ind w:left="708"/>
              <w:rPr>
                <w:bCs/>
              </w:rPr>
            </w:pPr>
            <w:r w:rsidRPr="00BD7154">
              <w:rPr>
                <w:bCs/>
              </w:rPr>
              <w:t>Sistema cardiovascular</w:t>
            </w:r>
            <w:r w:rsidRPr="00BD7154" w:rsidR="00693BB1">
              <w:rPr>
                <w:bCs/>
              </w:rPr>
              <w:t xml:space="preserve"> (conclusão)</w:t>
            </w:r>
          </w:p>
          <w:p w:rsidRPr="00BD7154" w:rsidR="00921493" w:rsidP="00693BB1" w:rsidRDefault="00921493" w14:paraId="4EDC0C39" wp14:textId="77777777">
            <w:pPr>
              <w:spacing w:line="276" w:lineRule="auto"/>
              <w:ind w:left="708"/>
              <w:rPr>
                <w:bCs/>
              </w:rPr>
            </w:pPr>
            <w:r w:rsidRPr="00BD7154">
              <w:rPr>
                <w:bCs/>
              </w:rPr>
              <w:t>Sistema linfático</w:t>
            </w:r>
          </w:p>
          <w:p w:rsidRPr="00BD7154" w:rsidR="00921493" w:rsidP="00693BB1" w:rsidRDefault="00693BB1" w14:paraId="5EB4598E" wp14:textId="77777777">
            <w:pPr>
              <w:spacing w:line="276" w:lineRule="auto"/>
              <w:ind w:left="708"/>
              <w:rPr>
                <w:bCs/>
              </w:rPr>
            </w:pPr>
            <w:r w:rsidRPr="00BD7154">
              <w:rPr>
                <w:bCs/>
              </w:rPr>
              <w:t>Sistema respiratório</w:t>
            </w:r>
          </w:p>
          <w:p w:rsidRPr="00BD7154" w:rsidR="00693BB1" w:rsidP="00693BB1" w:rsidRDefault="00693BB1" w14:paraId="6569E781" wp14:textId="77777777">
            <w:pPr>
              <w:spacing w:line="276" w:lineRule="auto"/>
              <w:ind w:left="708"/>
              <w:rPr>
                <w:bCs/>
              </w:rPr>
            </w:pPr>
            <w:r w:rsidRPr="00BD7154">
              <w:rPr>
                <w:bCs/>
              </w:rPr>
              <w:t>Suporte básico de vida</w:t>
            </w:r>
          </w:p>
          <w:p w:rsidRPr="00BD7154" w:rsidR="001A354D" w:rsidP="00693BB1" w:rsidRDefault="00693BB1" w14:paraId="01ABD829" wp14:textId="77777777">
            <w:pPr>
              <w:spacing w:line="276" w:lineRule="auto"/>
              <w:ind w:left="708"/>
              <w:rPr>
                <w:b/>
                <w:bCs/>
                <w:color w:val="FF0000"/>
              </w:rPr>
            </w:pPr>
            <w:r w:rsidRPr="00BD7154">
              <w:rPr>
                <w:bCs/>
              </w:rPr>
              <w:t>Sistemas excretores</w:t>
            </w:r>
          </w:p>
        </w:tc>
        <w:tc>
          <w:tcPr>
            <w:tcW w:w="1275" w:type="dxa"/>
            <w:tcMar/>
            <w:vAlign w:val="center"/>
          </w:tcPr>
          <w:p w:rsidRPr="00BD7154" w:rsidR="00AD3D40" w:rsidP="00ED0FA7" w:rsidRDefault="00AD3D40" w14:paraId="066E1C4D" wp14:textId="77777777">
            <w:pPr>
              <w:rPr>
                <w:bCs/>
              </w:rPr>
            </w:pPr>
          </w:p>
          <w:p w:rsidRPr="00BD7154" w:rsidR="00AD3D40" w:rsidP="00693BB1" w:rsidRDefault="00AD3D40" w14:paraId="306D95D9" wp14:textId="2DE7BF05">
            <w:pPr>
              <w:jc w:val="center"/>
              <w:rPr>
                <w:bCs/>
              </w:rPr>
            </w:pPr>
            <w:r w:rsidR="4878DA4C">
              <w:rPr/>
              <w:t>3</w:t>
            </w:r>
            <w:r w:rsidR="4878DA4C">
              <w:rPr/>
              <w:t>4</w:t>
            </w:r>
          </w:p>
        </w:tc>
      </w:tr>
      <w:tr xmlns:wp14="http://schemas.microsoft.com/office/word/2010/wordml" w:rsidRPr="00BD7154" w:rsidR="00BE096D" w:rsidTr="4878DA4C" w14:paraId="0C30047B" wp14:textId="77777777">
        <w:trPr>
          <w:trHeight w:val="1995"/>
        </w:trPr>
        <w:tc>
          <w:tcPr>
            <w:tcW w:w="1135" w:type="dxa"/>
            <w:tcMar/>
            <w:vAlign w:val="center"/>
          </w:tcPr>
          <w:p w:rsidRPr="00BD7154" w:rsidR="002E3FE3" w:rsidP="00890C40" w:rsidRDefault="00BE096D" w14:paraId="32E9B15A" wp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BD7154">
              <w:rPr>
                <w:b/>
                <w:bCs/>
              </w:rPr>
              <w:t>3º</w:t>
            </w:r>
          </w:p>
          <w:p w:rsidRPr="00BD7154" w:rsidR="00BE096D" w:rsidP="00890C40" w:rsidRDefault="00BE096D" w14:paraId="118905FD" wp14:textId="77777777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BD7154">
              <w:rPr>
                <w:b/>
                <w:bCs/>
              </w:rPr>
              <w:t>período</w:t>
            </w:r>
            <w:proofErr w:type="gramEnd"/>
          </w:p>
        </w:tc>
        <w:tc>
          <w:tcPr>
            <w:tcW w:w="7796" w:type="dxa"/>
            <w:tcMar/>
            <w:vAlign w:val="center"/>
          </w:tcPr>
          <w:p w:rsidRPr="00BD7154" w:rsidR="00693BB1" w:rsidP="00693BB1" w:rsidRDefault="00693BB1" w14:paraId="55F0D208" wp14:textId="77777777">
            <w:pPr>
              <w:spacing w:line="276" w:lineRule="auto"/>
              <w:rPr>
                <w:bCs/>
              </w:rPr>
            </w:pPr>
            <w:r w:rsidRPr="00BD7154">
              <w:rPr>
                <w:bCs/>
              </w:rPr>
              <w:t>Organismo Humano em equilíbrio</w:t>
            </w:r>
          </w:p>
          <w:p w:rsidRPr="00BD7154" w:rsidR="00BE096D" w:rsidP="00693BB1" w:rsidRDefault="00693BB1" w14:paraId="0FFC279F" wp14:textId="77777777">
            <w:pPr>
              <w:spacing w:line="276" w:lineRule="auto"/>
              <w:ind w:left="708"/>
            </w:pPr>
            <w:r w:rsidRPr="00BD7154">
              <w:t>Sistema nervoso</w:t>
            </w:r>
          </w:p>
          <w:p w:rsidRPr="00BD7154" w:rsidR="00693BB1" w:rsidP="00693BB1" w:rsidRDefault="00693BB1" w14:paraId="683A4166" wp14:textId="77777777">
            <w:pPr>
              <w:spacing w:line="276" w:lineRule="auto"/>
              <w:ind w:left="708"/>
            </w:pPr>
            <w:r w:rsidRPr="00BD7154">
              <w:t>Sistema hormonal</w:t>
            </w:r>
          </w:p>
          <w:p w:rsidRPr="00BD7154" w:rsidR="00693BB1" w:rsidP="00693BB1" w:rsidRDefault="00693BB1" w14:paraId="07EA9144" wp14:textId="77777777">
            <w:pPr>
              <w:spacing w:line="276" w:lineRule="auto"/>
            </w:pPr>
            <w:r w:rsidRPr="00BD7154">
              <w:t>Transmissão da vida</w:t>
            </w:r>
          </w:p>
          <w:p w:rsidRPr="00BD7154" w:rsidR="00693BB1" w:rsidP="00693BB1" w:rsidRDefault="00693BB1" w14:paraId="455B5AC0" wp14:textId="77777777">
            <w:pPr>
              <w:spacing w:line="276" w:lineRule="auto"/>
              <w:ind w:left="708"/>
            </w:pPr>
            <w:r w:rsidRPr="00BD7154">
              <w:t>Sistema reprodutor</w:t>
            </w:r>
          </w:p>
          <w:p w:rsidRPr="00BD7154" w:rsidR="001A354D" w:rsidP="00693BB1" w:rsidRDefault="00693BB1" w14:paraId="2BF52B0D" wp14:textId="77777777">
            <w:pPr>
              <w:spacing w:line="276" w:lineRule="auto"/>
              <w:ind w:left="708"/>
              <w:rPr>
                <w:b/>
                <w:color w:val="FF0000"/>
              </w:rPr>
            </w:pPr>
            <w:r w:rsidRPr="00BD7154">
              <w:t>Genética</w:t>
            </w:r>
          </w:p>
        </w:tc>
        <w:tc>
          <w:tcPr>
            <w:tcW w:w="1275" w:type="dxa"/>
            <w:tcMar/>
            <w:vAlign w:val="center"/>
          </w:tcPr>
          <w:p w:rsidRPr="00BD7154" w:rsidR="00AD3D40" w:rsidP="00693BB1" w:rsidRDefault="00AD3D40" w14:paraId="58ADA088" wp14:textId="77777777">
            <w:pPr>
              <w:jc w:val="center"/>
            </w:pPr>
          </w:p>
          <w:p w:rsidRPr="00BD7154" w:rsidR="00BE096D" w:rsidP="00693BB1" w:rsidRDefault="00F12708" w14:paraId="1A1112F1" wp14:textId="1261DB97">
            <w:pPr>
              <w:jc w:val="center"/>
            </w:pPr>
            <w:r w:rsidR="4878DA4C">
              <w:rPr/>
              <w:t>23</w:t>
            </w:r>
          </w:p>
          <w:p w:rsidRPr="00BD7154" w:rsidR="00AD3D40" w:rsidP="00693BB1" w:rsidRDefault="00AD3D40" w14:paraId="753FAA37" wp14:textId="77777777">
            <w:pPr>
              <w:jc w:val="center"/>
            </w:pPr>
          </w:p>
          <w:p w:rsidRPr="00BD7154" w:rsidR="00BE096D" w:rsidP="00693BB1" w:rsidRDefault="00BE096D" w14:paraId="72EAC474" wp14:textId="77777777">
            <w:pPr>
              <w:jc w:val="center"/>
              <w:rPr>
                <w:bCs/>
              </w:rPr>
            </w:pPr>
          </w:p>
        </w:tc>
      </w:tr>
      <w:tr xmlns:wp14="http://schemas.microsoft.com/office/word/2010/wordml" w:rsidRPr="00BD7154" w:rsidR="00DB03AB" w:rsidTr="4878DA4C" w14:paraId="3621E180" wp14:textId="77777777">
        <w:tc>
          <w:tcPr>
            <w:tcW w:w="10206" w:type="dxa"/>
            <w:gridSpan w:val="3"/>
            <w:shd w:val="clear" w:color="auto" w:fill="F2F2F2" w:themeFill="background1" w:themeFillShade="F2"/>
            <w:tcMar/>
          </w:tcPr>
          <w:p w:rsidRPr="00BD7154" w:rsidR="00693BB1" w:rsidP="00D05A3E" w:rsidRDefault="00DB03AB" w14:paraId="3EB86462" wp14:textId="77777777">
            <w:r w:rsidRPr="00BD7154">
              <w:rPr>
                <w:b/>
                <w:bCs/>
              </w:rPr>
              <w:t>Outras Atividades Pedagógicas:</w:t>
            </w:r>
            <w:r w:rsidRPr="00BD7154" w:rsidR="00693BB1">
              <w:t xml:space="preserve"> fichas de avaliação</w:t>
            </w:r>
            <w:r w:rsidRPr="00BD7154" w:rsidR="001D696F">
              <w:t xml:space="preserve">, correção das fichas de avaliação </w:t>
            </w:r>
            <w:r w:rsidRPr="00BD7154" w:rsidR="00693BB1">
              <w:t>e atividades práticas (experimentais e de resolução de exercícios).</w:t>
            </w:r>
          </w:p>
        </w:tc>
      </w:tr>
    </w:tbl>
    <w:p xmlns:wp14="http://schemas.microsoft.com/office/word/2010/wordml" w:rsidRPr="00BD7154" w:rsidR="00344785" w:rsidP="00344785" w:rsidRDefault="00344785" w14:paraId="4834B8A0" wp14:textId="77777777">
      <w:pPr>
        <w:ind w:left="-426"/>
        <w:rPr>
          <w:b/>
          <w:bCs/>
        </w:rPr>
      </w:pPr>
    </w:p>
    <w:p xmlns:wp14="http://schemas.microsoft.com/office/word/2010/wordml" w:rsidRPr="00BD7154" w:rsidR="00BE096D" w:rsidP="005134A2" w:rsidRDefault="002E3FE3" w14:paraId="5C5620C1" wp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5"/>
        </w:pBdr>
        <w:ind w:left="-284"/>
        <w:jc w:val="both"/>
      </w:pPr>
      <w:proofErr w:type="gramStart"/>
      <w:r w:rsidRPr="00BD7154">
        <w:t xml:space="preserve">Obs. </w:t>
      </w:r>
      <w:proofErr w:type="gramEnd"/>
      <w:r w:rsidRPr="00BD7154">
        <w:t xml:space="preserve">: O número de aulas previstas para a lecionação dos conteúdos é um valor aproximado que poderá </w:t>
      </w:r>
      <w:r w:rsidRPr="00BD7154" w:rsidR="00D44DFB">
        <w:t xml:space="preserve">ser alterado de acordo com </w:t>
      </w:r>
      <w:r w:rsidRPr="00BD7154">
        <w:t>o horário escolar de cada turma.</w:t>
      </w:r>
    </w:p>
    <w:p xmlns:wp14="http://schemas.microsoft.com/office/word/2010/wordml" w:rsidRPr="00BD7154" w:rsidR="001A354D" w:rsidP="005134A2" w:rsidRDefault="001A354D" w14:paraId="326CCA89" wp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25"/>
        </w:pBdr>
        <w:ind w:left="-284"/>
        <w:jc w:val="both"/>
      </w:pPr>
      <w:r w:rsidRPr="00BD7154">
        <w:rPr>
          <w:bCs/>
        </w:rPr>
        <w:t>A distribuição dos conteúdos poderá sofrer alterações de acordo com as características da turma</w:t>
      </w:r>
      <w:r w:rsidR="00ED0FA7">
        <w:rPr>
          <w:bCs/>
        </w:rPr>
        <w:t>.</w:t>
      </w:r>
    </w:p>
    <w:p xmlns:wp14="http://schemas.microsoft.com/office/word/2010/wordml" w:rsidRPr="00BD7154" w:rsidR="00A216DC" w:rsidP="00344785" w:rsidRDefault="00A216DC" w14:paraId="17FBAD8A" wp14:textId="77777777">
      <w:pPr>
        <w:ind w:left="-426"/>
        <w:rPr>
          <w:b/>
          <w:bCs/>
        </w:rPr>
      </w:pPr>
    </w:p>
    <w:tbl>
      <w:tblPr>
        <w:tblpPr w:leftFromText="141" w:rightFromText="141" w:vertAnchor="text" w:horzAnchor="margin" w:tblpX="-318" w:tblpY="139"/>
        <w:tblW w:w="10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207"/>
      </w:tblGrid>
      <w:tr xmlns:wp14="http://schemas.microsoft.com/office/word/2010/wordml" w:rsidRPr="00BD7154" w:rsidR="006A5C12" w:rsidTr="006A5C12" w14:paraId="16E4A6D7" wp14:textId="77777777">
        <w:tc>
          <w:tcPr>
            <w:tcW w:w="10207" w:type="dxa"/>
          </w:tcPr>
          <w:p w:rsidRPr="00BD7154" w:rsidR="006A5C12" w:rsidP="001A354D" w:rsidRDefault="00AF33FB" w14:paraId="10328EFB" wp14:textId="77777777">
            <w:pPr>
              <w:rPr>
                <w:bCs/>
              </w:rPr>
            </w:pPr>
            <w:r w:rsidRPr="00BD7154">
              <w:rPr>
                <w:b/>
                <w:bCs/>
              </w:rPr>
              <w:t xml:space="preserve">Material necessário: </w:t>
            </w:r>
            <w:r w:rsidRPr="00BD7154" w:rsidR="004B207B">
              <w:rPr>
                <w:bCs/>
              </w:rPr>
              <w:t>Manual</w:t>
            </w:r>
            <w:r w:rsidRPr="00BD7154" w:rsidR="00122199">
              <w:rPr>
                <w:bCs/>
              </w:rPr>
              <w:t>,</w:t>
            </w:r>
            <w:r w:rsidRPr="00BD7154" w:rsidR="004B207B">
              <w:rPr>
                <w:bCs/>
              </w:rPr>
              <w:t xml:space="preserve"> caderno de atividades</w:t>
            </w:r>
            <w:r w:rsidR="00D05A3E">
              <w:rPr>
                <w:bCs/>
              </w:rPr>
              <w:t xml:space="preserve"> (facultativo)</w:t>
            </w:r>
            <w:r w:rsidRPr="00BD7154" w:rsidR="00122199">
              <w:rPr>
                <w:bCs/>
              </w:rPr>
              <w:t xml:space="preserve"> e caderno diário.</w:t>
            </w:r>
            <w:r w:rsidR="005134A2">
              <w:rPr>
                <w:bCs/>
              </w:rPr>
              <w:t xml:space="preserve"> Outros materiais adequados ao</w:t>
            </w:r>
            <w:r w:rsidRPr="00BD7154" w:rsidR="001D696F">
              <w:rPr>
                <w:bCs/>
              </w:rPr>
              <w:t xml:space="preserve"> desenvolvimento da aula a indicar, antecipadamente, pelo professor.</w:t>
            </w:r>
          </w:p>
        </w:tc>
      </w:tr>
    </w:tbl>
    <w:p xmlns:wp14="http://schemas.microsoft.com/office/word/2010/wordml" w:rsidR="00D505DE" w:rsidP="00D505DE" w:rsidRDefault="00D505DE" w14:paraId="4CDFFCFF" wp14:textId="77777777">
      <w:pPr>
        <w:rPr>
          <w:rFonts w:ascii="Tahoma" w:hAnsi="Tahoma" w:cs="Tahoma"/>
          <w:sz w:val="20"/>
        </w:rPr>
      </w:pPr>
      <w:bookmarkStart w:name="_GoBack" w:id="0"/>
      <w:bookmarkEnd w:id="0"/>
    </w:p>
    <w:p xmlns:wp14="http://schemas.microsoft.com/office/word/2010/wordml" w:rsidR="00BA36C8" w:rsidP="4878DA4C" w:rsidRDefault="00D505DE" w14:paraId="2C56C616" wp14:noSpellErr="1" wp14:textId="5E0A83D3">
      <w:pPr>
        <w:rPr>
          <w:rFonts w:ascii="Tahoma" w:hAnsi="Tahoma" w:cs="Tahoma"/>
          <w:sz w:val="20"/>
          <w:szCs w:val="20"/>
        </w:rPr>
      </w:pPr>
      <w:r w:rsidR="4878DA4C">
        <w:rPr/>
        <w:t>Vieira de Leiria,</w:t>
      </w:r>
      <w:r w:rsidR="4878DA4C">
        <w:rPr/>
        <w:t xml:space="preserve"> </w:t>
      </w:r>
      <w:r w:rsidR="4878DA4C">
        <w:rPr/>
        <w:t>1</w:t>
      </w:r>
      <w:r w:rsidR="4878DA4C">
        <w:rPr/>
        <w:t>3</w:t>
      </w:r>
      <w:r w:rsidR="4878DA4C">
        <w:rPr/>
        <w:t xml:space="preserve"> de setembro de </w:t>
      </w:r>
      <w:r w:rsidR="4878DA4C">
        <w:rPr/>
        <w:t>201</w:t>
      </w:r>
      <w:r w:rsidR="4878DA4C">
        <w:rPr/>
        <w:t>7</w:t>
      </w:r>
      <w:r w:rsidR="4878DA4C">
        <w:rPr/>
        <w:t xml:space="preserve">   </w:t>
      </w:r>
      <w:r w:rsidR="4878DA4C">
        <w:rPr/>
        <w:t>Grupo</w:t>
      </w:r>
      <w:r w:rsidR="4878DA4C">
        <w:rPr/>
        <w:t xml:space="preserve"> disciplinar de</w:t>
      </w:r>
      <w:r w:rsidR="4878DA4C">
        <w:rPr/>
        <w:t xml:space="preserve"> Biologia e Geologia</w:t>
      </w:r>
    </w:p>
    <w:sectPr w:rsidR="00D505DE" w:rsidSect="00EF2EB1">
      <w:footerReference w:type="default" r:id="rId7"/>
      <w:headerReference w:type="first" r:id="rId8"/>
      <w:footerReference w:type="first" r:id="rId9"/>
      <w:pgSz w:w="11906" w:h="16838" w:orient="portrait"/>
      <w:pgMar w:top="567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D32087" w:rsidRDefault="00D32087" w14:paraId="046C58DA" wp14:textId="77777777">
      <w:r>
        <w:separator/>
      </w:r>
    </w:p>
  </w:endnote>
  <w:endnote w:type="continuationSeparator" w:id="0">
    <w:p xmlns:wp14="http://schemas.microsoft.com/office/word/2010/wordml" w:rsidR="00D32087" w:rsidRDefault="00D32087" w14:paraId="6EDB7BB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xmlns:wp14="http://schemas.microsoft.com/office/word/2010/wordml" w:rsidRPr="00616C74" w:rsidR="001A354D" w:rsidTr="00B46448" w14:paraId="79DFBED9" wp14:textId="77777777">
      <w:tc>
        <w:tcPr>
          <w:tcW w:w="9606" w:type="dxa"/>
          <w:tcBorders>
            <w:bottom w:val="single" w:color="auto" w:sz="4" w:space="0"/>
          </w:tcBorders>
        </w:tcPr>
        <w:p w:rsidRPr="00616C74" w:rsidR="001A354D" w:rsidP="00B46448" w:rsidRDefault="001A354D" w14:paraId="6C5B92CB" wp14:textId="77777777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xmlns:wp14="http://schemas.microsoft.com/office/word/2010/wordml" w:rsidRPr="00616C74" w:rsidR="001A354D" w:rsidTr="00B46448" w14:paraId="485E14D6" wp14:textId="77777777">
      <w:tc>
        <w:tcPr>
          <w:tcW w:w="9606" w:type="dxa"/>
          <w:tcBorders>
            <w:top w:val="single" w:color="auto" w:sz="4" w:space="0"/>
          </w:tcBorders>
        </w:tcPr>
        <w:p w:rsidRPr="00EC6DDC" w:rsidR="001A354D" w:rsidP="00B46448" w:rsidRDefault="001A354D" w14:paraId="4886F3C4" wp14:textId="77777777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xmlns:wp14="http://schemas.microsoft.com/office/word/2010/wordml" w:rsidRPr="007074F2" w:rsidR="001A354D" w:rsidTr="00B46448" w14:paraId="2198E358" wp14:textId="77777777">
      <w:tc>
        <w:tcPr>
          <w:tcW w:w="9606" w:type="dxa"/>
        </w:tcPr>
        <w:p w:rsidRPr="00EC6DDC" w:rsidR="001A354D" w:rsidP="00B46448" w:rsidRDefault="001A354D" w14:paraId="3369ED40" wp14:textId="77777777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xmlns:wp14="http://schemas.microsoft.com/office/word/2010/wordprocessingDrawing" distT="0" distB="0" distL="0" distR="0" wp14:anchorId="001A1F5F" wp14:editId="7777777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xmlns:wp14="http://schemas.microsoft.com/office/word/2010/wordml" w:rsidRPr="00727BD7" w:rsidR="00005FB6" w:rsidP="001A354D" w:rsidRDefault="00005FB6" w14:paraId="4C9EBA3F" wp14:textId="777777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tbl>
    <w:tblPr>
      <w:tblW w:w="0" w:type="auto"/>
      <w:tblLook w:val="04A0" w:firstRow="1" w:lastRow="0" w:firstColumn="1" w:lastColumn="0" w:noHBand="0" w:noVBand="1"/>
    </w:tblPr>
    <w:tblGrid>
      <w:gridCol w:w="9354"/>
    </w:tblGrid>
    <w:tr xmlns:wp14="http://schemas.microsoft.com/office/word/2010/wordml" w:rsidRPr="00616C74" w:rsidR="000472F7" w:rsidTr="000472F7" w14:paraId="7905F45A" wp14:textId="77777777">
      <w:tc>
        <w:tcPr>
          <w:tcW w:w="9354" w:type="dxa"/>
          <w:tcBorders>
            <w:bottom w:val="single" w:color="auto" w:sz="4" w:space="0"/>
          </w:tcBorders>
        </w:tcPr>
        <w:p w:rsidRPr="00616C74" w:rsidR="000472F7" w:rsidP="000472F7" w:rsidRDefault="000472F7" w14:paraId="375B8DC9" wp14:textId="77777777">
          <w:pPr>
            <w:spacing w:after="40"/>
            <w:ind w:right="-51"/>
            <w:jc w:val="right"/>
            <w:rPr>
              <w:b/>
              <w:highlight w:val="yellow"/>
            </w:rPr>
          </w:pPr>
          <w:r>
            <w:rPr>
              <w:b/>
              <w:highlight w:val="yellow"/>
            </w:rPr>
            <w:t>DC</w:t>
          </w:r>
          <w:r w:rsidRPr="00616C74">
            <w:rPr>
              <w:b/>
              <w:highlight w:val="yellow"/>
            </w:rPr>
            <w:t>.</w:t>
          </w:r>
          <w:r>
            <w:rPr>
              <w:b/>
              <w:highlight w:val="yellow"/>
            </w:rPr>
            <w:t>01</w:t>
          </w:r>
        </w:p>
      </w:tc>
    </w:tr>
    <w:tr xmlns:wp14="http://schemas.microsoft.com/office/word/2010/wordml" w:rsidRPr="00EC6DDC" w:rsidR="000472F7" w:rsidTr="000472F7" w14:paraId="69C851A1" wp14:textId="77777777">
      <w:tc>
        <w:tcPr>
          <w:tcW w:w="9354" w:type="dxa"/>
          <w:tcBorders>
            <w:top w:val="single" w:color="auto" w:sz="4" w:space="0"/>
          </w:tcBorders>
        </w:tcPr>
        <w:p w:rsidRPr="00EC6DDC" w:rsidR="000472F7" w:rsidP="000472F7" w:rsidRDefault="000472F7" w14:paraId="07CD5C74" wp14:textId="77777777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xmlns:wp14="http://schemas.microsoft.com/office/word/2010/wordml" w:rsidRPr="00EC6DDC" w:rsidR="000472F7" w:rsidTr="000472F7" w14:paraId="2908B51F" wp14:textId="77777777">
      <w:tc>
        <w:tcPr>
          <w:tcW w:w="9354" w:type="dxa"/>
        </w:tcPr>
        <w:p w:rsidRPr="00EC6DDC" w:rsidR="000472F7" w:rsidP="000472F7" w:rsidRDefault="000472F7" w14:paraId="3A7823DE" wp14:textId="77777777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xmlns:wp14="http://schemas.microsoft.com/office/word/2010/wordprocessingDrawing" distT="0" distB="0" distL="0" distR="0" wp14:anchorId="7DD7EC8A" wp14:editId="5F9A6E01">
                <wp:extent cx="180975" cy="180975"/>
                <wp:effectExtent l="0" t="0" r="9525" b="9525"/>
                <wp:docPr id="2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00EC6DDC">
            <w:rPr>
              <w:rFonts w:ascii="Arial" w:hAnsi="Arial" w:cs="Arial"/>
              <w:b/>
              <w:sz w:val="18"/>
              <w:szCs w:val="18"/>
            </w:rPr>
            <w:t>244 698 015</w:t>
          </w:r>
        </w:p>
      </w:tc>
    </w:tr>
  </w:tbl>
  <w:p xmlns:wp14="http://schemas.microsoft.com/office/word/2010/wordml" w:rsidRPr="00727BD7" w:rsidR="00727BD7" w:rsidP="000472F7" w:rsidRDefault="00727BD7" w14:paraId="2D588F8E" wp14:textId="77777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D32087" w:rsidRDefault="00D32087" w14:paraId="5C2E6056" wp14:textId="77777777">
      <w:r>
        <w:separator/>
      </w:r>
    </w:p>
  </w:footnote>
  <w:footnote w:type="continuationSeparator" w:id="0">
    <w:p xmlns:wp14="http://schemas.microsoft.com/office/word/2010/wordml" w:rsidR="00D32087" w:rsidRDefault="00D32087" w14:paraId="4745DEB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E55146" w:rsidRDefault="00E55146" w14:paraId="38B92D27" wp14:textId="77777777">
    <w:pPr>
      <w:pStyle w:val="Cabealho"/>
    </w:pPr>
    <w:r w:rsidRPr="00EF4603">
      <w:rPr>
        <w:noProof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1B138DC6" wp14:editId="58329DB9">
          <wp:simplePos x="0" y="0"/>
          <wp:positionH relativeFrom="margin">
            <wp:posOffset>-36830</wp:posOffset>
          </wp:positionH>
          <wp:positionV relativeFrom="paragraph">
            <wp:posOffset>-234315</wp:posOffset>
          </wp:positionV>
          <wp:extent cx="6267450" cy="818515"/>
          <wp:effectExtent l="0" t="0" r="0" b="635"/>
          <wp:wrapTight wrapText="bothSides">
            <wp:wrapPolygon edited="0">
              <wp:start x="0" y="0"/>
              <wp:lineTo x="0" y="21114"/>
              <wp:lineTo x="21534" y="21114"/>
              <wp:lineTo x="21534" y="0"/>
              <wp:lineTo x="0" y="0"/>
            </wp:wrapPolygon>
          </wp:wrapTight>
          <wp:docPr id="1" name="Imagem 1" descr="C:\Users\Dulce Verissimo\Downloads\novo cabeçalho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ulce Verissimo\Downloads\novo cabeçalho 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hint="default" w:ascii="Wingdings" w:hAnsi="Wingdings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6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5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17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24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hint="default" w:ascii="Wingdings" w:hAnsi="Wingdings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hint="default" w:ascii="Wingdings" w:hAnsi="Wingdings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hint="default" w:ascii="Snap ITC" w:hAnsi="Snap ITC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ahom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4"/>
  </w:num>
  <w:num w:numId="5">
    <w:abstractNumId w:val="3"/>
  </w:num>
  <w:num w:numId="6">
    <w:abstractNumId w:val="27"/>
  </w:num>
  <w:num w:numId="7">
    <w:abstractNumId w:val="2"/>
  </w:num>
  <w:num w:numId="8">
    <w:abstractNumId w:val="6"/>
  </w:num>
  <w:num w:numId="9">
    <w:abstractNumId w:val="18"/>
  </w:num>
  <w:num w:numId="10">
    <w:abstractNumId w:val="21"/>
  </w:num>
  <w:num w:numId="11">
    <w:abstractNumId w:val="10"/>
  </w:num>
  <w:num w:numId="12">
    <w:abstractNumId w:val="0"/>
  </w:num>
  <w:num w:numId="13">
    <w:abstractNumId w:val="24"/>
  </w:num>
  <w:num w:numId="14">
    <w:abstractNumId w:val="23"/>
  </w:num>
  <w:num w:numId="15">
    <w:abstractNumId w:val="17"/>
  </w:num>
  <w:num w:numId="16">
    <w:abstractNumId w:val="25"/>
  </w:num>
  <w:num w:numId="17">
    <w:abstractNumId w:val="7"/>
  </w:num>
  <w:num w:numId="18">
    <w:abstractNumId w:val="26"/>
  </w:num>
  <w:num w:numId="19">
    <w:abstractNumId w:val="11"/>
  </w:num>
  <w:num w:numId="20">
    <w:abstractNumId w:val="9"/>
  </w:num>
  <w:num w:numId="21">
    <w:abstractNumId w:val="19"/>
  </w:num>
  <w:num w:numId="22">
    <w:abstractNumId w:val="13"/>
  </w:num>
  <w:num w:numId="23">
    <w:abstractNumId w:val="8"/>
  </w:num>
  <w:num w:numId="24">
    <w:abstractNumId w:val="16"/>
  </w:num>
  <w:num w:numId="25">
    <w:abstractNumId w:val="22"/>
  </w:num>
  <w:num w:numId="26">
    <w:abstractNumId w:val="12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F"/>
    <w:rsid w:val="00005FB6"/>
    <w:rsid w:val="000472F7"/>
    <w:rsid w:val="00056803"/>
    <w:rsid w:val="0006181B"/>
    <w:rsid w:val="00082551"/>
    <w:rsid w:val="00087F0C"/>
    <w:rsid w:val="00092E54"/>
    <w:rsid w:val="00096732"/>
    <w:rsid w:val="000A7829"/>
    <w:rsid w:val="0010559A"/>
    <w:rsid w:val="00115491"/>
    <w:rsid w:val="0012129F"/>
    <w:rsid w:val="00122199"/>
    <w:rsid w:val="00125E21"/>
    <w:rsid w:val="00125E23"/>
    <w:rsid w:val="001351A6"/>
    <w:rsid w:val="00170E18"/>
    <w:rsid w:val="0017413B"/>
    <w:rsid w:val="00180C49"/>
    <w:rsid w:val="00184B03"/>
    <w:rsid w:val="00185470"/>
    <w:rsid w:val="00186228"/>
    <w:rsid w:val="00186429"/>
    <w:rsid w:val="00190797"/>
    <w:rsid w:val="00195996"/>
    <w:rsid w:val="001A354D"/>
    <w:rsid w:val="001B78D6"/>
    <w:rsid w:val="001C10B7"/>
    <w:rsid w:val="001C2488"/>
    <w:rsid w:val="001C58A7"/>
    <w:rsid w:val="001C6269"/>
    <w:rsid w:val="001D696F"/>
    <w:rsid w:val="00212CE6"/>
    <w:rsid w:val="00221165"/>
    <w:rsid w:val="002313EF"/>
    <w:rsid w:val="00231458"/>
    <w:rsid w:val="00233082"/>
    <w:rsid w:val="00233226"/>
    <w:rsid w:val="002349DD"/>
    <w:rsid w:val="002352F5"/>
    <w:rsid w:val="00243133"/>
    <w:rsid w:val="00251924"/>
    <w:rsid w:val="00262545"/>
    <w:rsid w:val="00276AA3"/>
    <w:rsid w:val="002E3EE4"/>
    <w:rsid w:val="002E3FE3"/>
    <w:rsid w:val="003232BA"/>
    <w:rsid w:val="0033213C"/>
    <w:rsid w:val="00344785"/>
    <w:rsid w:val="0034554C"/>
    <w:rsid w:val="00356486"/>
    <w:rsid w:val="00357589"/>
    <w:rsid w:val="00357F2B"/>
    <w:rsid w:val="0037794F"/>
    <w:rsid w:val="003A73F8"/>
    <w:rsid w:val="003C28AC"/>
    <w:rsid w:val="003C290D"/>
    <w:rsid w:val="003C644B"/>
    <w:rsid w:val="003F3205"/>
    <w:rsid w:val="004035CB"/>
    <w:rsid w:val="004178BA"/>
    <w:rsid w:val="00422EF0"/>
    <w:rsid w:val="00427950"/>
    <w:rsid w:val="004348E6"/>
    <w:rsid w:val="004366F0"/>
    <w:rsid w:val="00455939"/>
    <w:rsid w:val="004A4EAB"/>
    <w:rsid w:val="004B207B"/>
    <w:rsid w:val="004C2013"/>
    <w:rsid w:val="005063EA"/>
    <w:rsid w:val="0050732D"/>
    <w:rsid w:val="00507BEF"/>
    <w:rsid w:val="00512C40"/>
    <w:rsid w:val="005134A2"/>
    <w:rsid w:val="00540FDE"/>
    <w:rsid w:val="00542052"/>
    <w:rsid w:val="00544DCC"/>
    <w:rsid w:val="00553205"/>
    <w:rsid w:val="005674C7"/>
    <w:rsid w:val="005841F7"/>
    <w:rsid w:val="005E0260"/>
    <w:rsid w:val="005F1BCF"/>
    <w:rsid w:val="005F3755"/>
    <w:rsid w:val="00611B9B"/>
    <w:rsid w:val="00623906"/>
    <w:rsid w:val="00644B97"/>
    <w:rsid w:val="00663236"/>
    <w:rsid w:val="006770CE"/>
    <w:rsid w:val="00693BB1"/>
    <w:rsid w:val="006A4C83"/>
    <w:rsid w:val="006A5C12"/>
    <w:rsid w:val="006D3691"/>
    <w:rsid w:val="006E6E3F"/>
    <w:rsid w:val="0070557E"/>
    <w:rsid w:val="007206D7"/>
    <w:rsid w:val="00727BD7"/>
    <w:rsid w:val="007456E9"/>
    <w:rsid w:val="00761C22"/>
    <w:rsid w:val="00776DD1"/>
    <w:rsid w:val="007A19AE"/>
    <w:rsid w:val="007D5F68"/>
    <w:rsid w:val="00817889"/>
    <w:rsid w:val="00842DDF"/>
    <w:rsid w:val="00845CA4"/>
    <w:rsid w:val="0084679C"/>
    <w:rsid w:val="00857580"/>
    <w:rsid w:val="00862F89"/>
    <w:rsid w:val="008825E5"/>
    <w:rsid w:val="00890C40"/>
    <w:rsid w:val="008A1BAC"/>
    <w:rsid w:val="008B5707"/>
    <w:rsid w:val="008D7EF3"/>
    <w:rsid w:val="00921493"/>
    <w:rsid w:val="00924B8F"/>
    <w:rsid w:val="0092713F"/>
    <w:rsid w:val="00961C86"/>
    <w:rsid w:val="00985834"/>
    <w:rsid w:val="009A12F8"/>
    <w:rsid w:val="009C5C86"/>
    <w:rsid w:val="009D6AB5"/>
    <w:rsid w:val="00A12FAF"/>
    <w:rsid w:val="00A136AA"/>
    <w:rsid w:val="00A1398A"/>
    <w:rsid w:val="00A1431C"/>
    <w:rsid w:val="00A216DC"/>
    <w:rsid w:val="00A46E4C"/>
    <w:rsid w:val="00A57A90"/>
    <w:rsid w:val="00A60377"/>
    <w:rsid w:val="00A62EA6"/>
    <w:rsid w:val="00A76E0B"/>
    <w:rsid w:val="00A803A1"/>
    <w:rsid w:val="00AB2B7F"/>
    <w:rsid w:val="00AB447D"/>
    <w:rsid w:val="00AC322F"/>
    <w:rsid w:val="00AC3A29"/>
    <w:rsid w:val="00AD3D40"/>
    <w:rsid w:val="00AE278D"/>
    <w:rsid w:val="00AE5295"/>
    <w:rsid w:val="00AF2AFE"/>
    <w:rsid w:val="00AF2FEE"/>
    <w:rsid w:val="00AF33FB"/>
    <w:rsid w:val="00B06369"/>
    <w:rsid w:val="00B202AA"/>
    <w:rsid w:val="00B420A8"/>
    <w:rsid w:val="00B53D55"/>
    <w:rsid w:val="00B66E3C"/>
    <w:rsid w:val="00B70068"/>
    <w:rsid w:val="00B805C6"/>
    <w:rsid w:val="00BA36C8"/>
    <w:rsid w:val="00BA4CC6"/>
    <w:rsid w:val="00BB6B44"/>
    <w:rsid w:val="00BD675F"/>
    <w:rsid w:val="00BD69A4"/>
    <w:rsid w:val="00BD7154"/>
    <w:rsid w:val="00BE096D"/>
    <w:rsid w:val="00BF1E5C"/>
    <w:rsid w:val="00BF4A3C"/>
    <w:rsid w:val="00BF63C1"/>
    <w:rsid w:val="00C00FBF"/>
    <w:rsid w:val="00C108A4"/>
    <w:rsid w:val="00C118B6"/>
    <w:rsid w:val="00C32D4C"/>
    <w:rsid w:val="00C417EB"/>
    <w:rsid w:val="00C73DFC"/>
    <w:rsid w:val="00C74951"/>
    <w:rsid w:val="00C84571"/>
    <w:rsid w:val="00C86E79"/>
    <w:rsid w:val="00CA3F9A"/>
    <w:rsid w:val="00CA6DAB"/>
    <w:rsid w:val="00CB6CBB"/>
    <w:rsid w:val="00CF6DA8"/>
    <w:rsid w:val="00D05A3E"/>
    <w:rsid w:val="00D23B28"/>
    <w:rsid w:val="00D25742"/>
    <w:rsid w:val="00D32087"/>
    <w:rsid w:val="00D36BC8"/>
    <w:rsid w:val="00D44DFB"/>
    <w:rsid w:val="00D505DE"/>
    <w:rsid w:val="00D642C4"/>
    <w:rsid w:val="00DB03AB"/>
    <w:rsid w:val="00DC1A98"/>
    <w:rsid w:val="00E04961"/>
    <w:rsid w:val="00E143B6"/>
    <w:rsid w:val="00E27250"/>
    <w:rsid w:val="00E41944"/>
    <w:rsid w:val="00E54FDC"/>
    <w:rsid w:val="00E55146"/>
    <w:rsid w:val="00E6116D"/>
    <w:rsid w:val="00E70BED"/>
    <w:rsid w:val="00E736DC"/>
    <w:rsid w:val="00EA5147"/>
    <w:rsid w:val="00EB009B"/>
    <w:rsid w:val="00EC5AF0"/>
    <w:rsid w:val="00EC6DDC"/>
    <w:rsid w:val="00ED0FA7"/>
    <w:rsid w:val="00EE2CE8"/>
    <w:rsid w:val="00EE74C0"/>
    <w:rsid w:val="00EF2EB1"/>
    <w:rsid w:val="00F00761"/>
    <w:rsid w:val="00F077CF"/>
    <w:rsid w:val="00F12708"/>
    <w:rsid w:val="00F40C06"/>
    <w:rsid w:val="00F761DD"/>
    <w:rsid w:val="00F779D3"/>
    <w:rsid w:val="00F877EC"/>
    <w:rsid w:val="00FA6470"/>
    <w:rsid w:val="00FB3DDD"/>
    <w:rsid w:val="00FB75DD"/>
    <w:rsid w:val="00FF42B9"/>
    <w:rsid w:val="4878D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854598-8796-47D2-996F-C5A8899047FB}"/>
  <w14:docId w14:val="671E4F1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hAnsi="Batang" w:eastAsia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styleId="TextodebaloCarter" w:customStyle="1">
    <w:name w:val="Texto de balão Cará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ter"/>
    <w:unhideWhenUsed/>
    <w:rsid w:val="00005FB6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link w:val="Rodap"/>
    <w:rsid w:val="00005FB6"/>
    <w:rPr>
      <w:sz w:val="24"/>
      <w:szCs w:val="24"/>
    </w:rPr>
  </w:style>
  <w:style w:type="character" w:styleId="CorpodetextoCarter" w:customStyle="1">
    <w:name w:val="Corpo de texto Caráter"/>
    <w:link w:val="Corpodetexto"/>
    <w:rsid w:val="00005FB6"/>
    <w:rPr>
      <w:rFonts w:ascii="Tahoma" w:hAnsi="Tahoma" w:cs="Tahoma"/>
      <w:sz w:val="16"/>
      <w:szCs w:val="24"/>
    </w:rPr>
  </w:style>
  <w:style w:type="character" w:styleId="CabealhoCarter" w:customStyle="1">
    <w:name w:val="Cabeçalho Caráter"/>
    <w:link w:val="Cabealho"/>
    <w:rsid w:val="00005FB6"/>
    <w:rPr>
      <w:sz w:val="24"/>
      <w:szCs w:val="24"/>
    </w:rPr>
  </w:style>
  <w:style w:type="character" w:styleId="Cabealho1Carter" w:customStyle="1">
    <w:name w:val="Cabeçalho 1 Caráter"/>
    <w:link w:val="Cabealho1"/>
    <w:rsid w:val="00CF6DA8"/>
    <w:rPr>
      <w:rFonts w:ascii="Batang" w:hAnsi="Batang" w:eastAsia="Batang"/>
      <w:b/>
      <w:sz w:val="24"/>
      <w:szCs w:val="32"/>
    </w:rPr>
  </w:style>
  <w:style w:type="paragraph" w:styleId="Avanodecorpodetexto3">
    <w:name w:val="Body Text Indent 3"/>
    <w:basedOn w:val="Normal"/>
    <w:link w:val="Avanodecorpodetexto3Carter"/>
    <w:uiPriority w:val="99"/>
    <w:unhideWhenUsed/>
    <w:rsid w:val="00BD7154"/>
    <w:pPr>
      <w:spacing w:after="120"/>
      <w:ind w:left="283"/>
    </w:pPr>
    <w:rPr>
      <w:sz w:val="16"/>
      <w:szCs w:val="16"/>
    </w:rPr>
  </w:style>
  <w:style w:type="character" w:styleId="Avanodecorpodetexto3Carter" w:customStyle="1">
    <w:name w:val="Avanço de corpo de texto 3 Caráter"/>
    <w:basedOn w:val="Tipodeletrapredefinidodopargrafo"/>
    <w:link w:val="Avanodecorpodetexto3"/>
    <w:uiPriority w:val="99"/>
    <w:rsid w:val="00BD71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1CFE9DE028C42899D522A32966CE6" ma:contentTypeVersion="4" ma:contentTypeDescription="Criar um novo documento." ma:contentTypeScope="" ma:versionID="849908e7891a52552886cfc7add9394a">
  <xsd:schema xmlns:xsd="http://www.w3.org/2001/XMLSchema" xmlns:xs="http://www.w3.org/2001/XMLSchema" xmlns:p="http://schemas.microsoft.com/office/2006/metadata/properties" xmlns:ns2="5f573f93-7a6f-4aa6-9525-fb540dcd40c5" xmlns:ns3="7e60d8b4-8ad2-44cf-96b6-6de1b6784fa4" targetNamespace="http://schemas.microsoft.com/office/2006/metadata/properties" ma:root="true" ma:fieldsID="5f5843819f0b64a765c48c92412bb837" ns2:_="" ns3:_="">
    <xsd:import namespace="5f573f93-7a6f-4aa6-9525-fb540dcd40c5"/>
    <xsd:import namespace="7e60d8b4-8ad2-44cf-96b6-6de1b678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f93-7a6f-4aa6-9525-fb540dcd4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0d8b4-8ad2-44cf-96b6-6de1b6784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B3AD6-DDB0-48A9-AA07-7952721B59B2}"/>
</file>

<file path=customXml/itemProps2.xml><?xml version="1.0" encoding="utf-8"?>
<ds:datastoreItem xmlns:ds="http://schemas.openxmlformats.org/officeDocument/2006/customXml" ds:itemID="{3EAF986D-3606-400E-ABA7-BA8977C2B324}"/>
</file>

<file path=customXml/itemProps3.xml><?xml version="1.0" encoding="utf-8"?>
<ds:datastoreItem xmlns:ds="http://schemas.openxmlformats.org/officeDocument/2006/customXml" ds:itemID="{18A6891D-B8E5-4CA2-A245-D7E7CDFFCD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Agrup. de Escolas de Vieira de Leiria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tplemos</dc:creator>
  <cp:lastModifiedBy>Augusta Duarte</cp:lastModifiedBy>
  <cp:revision>4</cp:revision>
  <cp:lastPrinted>2014-09-13T20:53:00Z</cp:lastPrinted>
  <dcterms:created xsi:type="dcterms:W3CDTF">2016-09-21T09:01:00Z</dcterms:created>
  <dcterms:modified xsi:type="dcterms:W3CDTF">2017-09-12T15:11:37Z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0x01010097B1CFE9DE028C42899D522A32966CE6</vt:lpwstr>
  </property>
  <property fmtid="{D5CDD505-2E9C-101B-9397-08002B2CF9AE}" pid="3" name="display_urn">
    <vt:lpwstr>Dulce Veríssimo</vt:lpwstr>
  </property>
</Properties>
</file>